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Default="009963B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963B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63B5" w:rsidRDefault="00223EA8">
            <w:pPr>
              <w:pStyle w:val="ConsPlusNormal0"/>
            </w:pPr>
            <w:r>
              <w:t>29 сентября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63B5" w:rsidRDefault="00223EA8">
            <w:pPr>
              <w:pStyle w:val="ConsPlusNormal0"/>
              <w:jc w:val="right"/>
            </w:pPr>
            <w:r>
              <w:t>N 95-ОЗ</w:t>
            </w:r>
          </w:p>
        </w:tc>
      </w:tr>
    </w:tbl>
    <w:p w:rsidR="009963B5" w:rsidRDefault="009963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63B5" w:rsidRDefault="009963B5">
      <w:pPr>
        <w:pStyle w:val="ConsPlusNormal0"/>
        <w:jc w:val="both"/>
      </w:pPr>
      <w:bookmarkStart w:id="0" w:name="_GoBack"/>
      <w:bookmarkEnd w:id="0"/>
    </w:p>
    <w:p w:rsidR="009963B5" w:rsidRDefault="00223EA8">
      <w:pPr>
        <w:pStyle w:val="ConsPlusTitle0"/>
        <w:jc w:val="center"/>
      </w:pPr>
      <w:r>
        <w:t>КЕМЕРОВСКАЯ ОБЛАСТЬ</w:t>
      </w:r>
    </w:p>
    <w:p w:rsidR="009963B5" w:rsidRDefault="009963B5">
      <w:pPr>
        <w:pStyle w:val="ConsPlusTitle0"/>
        <w:jc w:val="center"/>
      </w:pPr>
    </w:p>
    <w:p w:rsidR="009963B5" w:rsidRDefault="00223EA8">
      <w:pPr>
        <w:pStyle w:val="ConsPlusTitle0"/>
        <w:jc w:val="center"/>
      </w:pPr>
      <w:r>
        <w:t>ЗАКОН</w:t>
      </w:r>
    </w:p>
    <w:p w:rsidR="009963B5" w:rsidRDefault="009963B5">
      <w:pPr>
        <w:pStyle w:val="ConsPlusTitle0"/>
        <w:jc w:val="center"/>
      </w:pPr>
    </w:p>
    <w:p w:rsidR="009963B5" w:rsidRDefault="00223EA8">
      <w:pPr>
        <w:pStyle w:val="ConsPlusTitle0"/>
        <w:jc w:val="center"/>
      </w:pPr>
      <w:r>
        <w:t>О КОНТРОЛЬНО-СЧЕТНОЙ ПАЛАТЕ КЕМЕРОВСКОЙ ОБЛАСТИ - КУЗБАССА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jc w:val="right"/>
      </w:pPr>
      <w:r>
        <w:t>Принят</w:t>
      </w:r>
    </w:p>
    <w:p w:rsidR="009963B5" w:rsidRDefault="00223EA8">
      <w:pPr>
        <w:pStyle w:val="ConsPlusNormal0"/>
        <w:jc w:val="right"/>
      </w:pPr>
      <w:r>
        <w:t>Советом народных депутатов</w:t>
      </w:r>
    </w:p>
    <w:p w:rsidR="009963B5" w:rsidRDefault="00223EA8">
      <w:pPr>
        <w:pStyle w:val="ConsPlusNormal0"/>
        <w:jc w:val="right"/>
      </w:pPr>
      <w:r>
        <w:t>Кемеровской области</w:t>
      </w:r>
    </w:p>
    <w:p w:rsidR="009963B5" w:rsidRDefault="00223EA8">
      <w:pPr>
        <w:pStyle w:val="ConsPlusNormal0"/>
        <w:jc w:val="right"/>
      </w:pPr>
      <w:r>
        <w:t>28 сентября 2011 года</w:t>
      </w:r>
    </w:p>
    <w:p w:rsidR="009963B5" w:rsidRDefault="009963B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963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3B5" w:rsidRDefault="009963B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3B5" w:rsidRDefault="009963B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Кемеровской области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от 26.04.2012 N 27-ОЗ, от 11.03.2014 N 14-ОЗ, от 05.05.2014 N 37-ОЗ,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от 02.03.2016 N 11-ОЗ, от 03.07.2017 N 53-ОЗ, от 12.07.2018 N 47-ОЗ,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от 26.12.2018 N 132-ОЗ, от 04.03.2019 N 12-ОЗ, от 02.04.2019 N 19-ОЗ,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Законов Кеме</w:t>
            </w:r>
            <w:r>
              <w:rPr>
                <w:color w:val="392C69"/>
              </w:rPr>
              <w:t>ровской области - Кузбасса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от 19.12.2019 N 141-ОЗ, от 30.06.2021 N 66-ОЗ, от 12.10.2021 N 94-ОЗ,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от 11.07.2022 N 79-ОЗ, от 22.12.2022 N 160-ОЗ, от 06.04.2023 N 18-ОЗ,</w:t>
            </w:r>
          </w:p>
          <w:p w:rsidR="009963B5" w:rsidRDefault="00223EA8">
            <w:pPr>
              <w:pStyle w:val="ConsPlusNormal0"/>
              <w:jc w:val="center"/>
            </w:pPr>
            <w:r>
              <w:rPr>
                <w:color w:val="392C69"/>
              </w:rPr>
              <w:t>от 06.12.2023 N 114-ОЗ)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3B5" w:rsidRDefault="009963B5">
            <w:pPr>
              <w:pStyle w:val="ConsPlusNormal0"/>
            </w:pPr>
          </w:p>
        </w:tc>
      </w:tr>
    </w:tbl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1. Статус контрольно-счетной палаты Кемеровской области - Кузбасса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Кемеровской области - Кузбасса (далее - контрольно-счетная палата) является постоянно действующим органом внешнего государственного финансового контроля Кемеровской области - Кузбасса, образуется Законодательным Собранием Кемер</w:t>
      </w:r>
      <w:r>
        <w:t>овской области - Кузбасса и ему подотчетна.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Деят</w:t>
      </w:r>
      <w:r>
        <w:t>ельность контрольно-счетной палаты не может быть приостановлена, в том числе в связи с досрочным прекращением полномочий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Конт</w:t>
      </w:r>
      <w:r>
        <w:t>рольно-счетная палата обладает правами юридического лица, имеет гербовую печать и бланки со своим наименованием и с изображением герба Кемеровской области - Кузбасса.</w:t>
      </w:r>
    </w:p>
    <w:p w:rsidR="009963B5" w:rsidRDefault="00223EA8">
      <w:pPr>
        <w:pStyle w:val="ConsPlusNormal0"/>
        <w:jc w:val="both"/>
      </w:pPr>
      <w:r>
        <w:t xml:space="preserve">(в ред. Законов Кемеровской области от 02.03.2016 N 11-ОЗ, от 02.04.2019 N 19-ОЗ, Закона </w:t>
      </w:r>
      <w:r>
        <w:t>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Сокращенное наименование контрольно-счетной палаты - КСПКО.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Местонахождение контрольно-счетной палаты - город Кемерово.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2. Правовые основы деятельности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Контроль</w:t>
      </w:r>
      <w:r>
        <w:t>но-счетная палата осуществляет свою деятельность на основе Конституции Российской Федерации, федерального законодательства, Устава Кемеровской области - Кузбасса (далее - Устав Кемеровской области), настоящего Закона, других законов и иных нормативных прав</w:t>
      </w:r>
      <w:r>
        <w:t>овых актов Кемеровской области - Кузбасса (далее - нормативные правовые акты Кемеровской области).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06.04.2023 N 18-ОЗ)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3. Принципы деятельности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12.10.2021 N 94-ОЗ)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4. Состав контрольно-счетной пала</w:t>
      </w:r>
      <w:r>
        <w:t>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образуется в составе председателя, заместителя председателя, четырех аудиторов-руководителей инспекций (далее - аудиторы) и аппарата контрольно-счетной палаты.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26.04.2012 N 27-ОЗ, Закон</w:t>
      </w:r>
      <w:r>
        <w:t>а Кемеровской области - Кузбасса от 06.12.2023 N 114-ОЗ)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Председатель, заместитель председателя и аудиторы контрольно-счетной палаты замещают государственные должности Кемеровской области - Кузбасса (далее - государственные должности Кемеровской области</w:t>
      </w:r>
      <w:r>
        <w:t>).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26.04.2012 N 27-ОЗ, Закона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3. Председателем контрольно-счетной палаты в составе палаты создаются четыре инспекции по основным направлениям деятельности палаты.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26.04.2012 N 27-ОЗ, Законов Кемеровской области - Кузбасса от 19.12.2019 N 141-ОЗ, от 06.12.2023 N 114-ОЗ)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Срок полномочий председателя, заместителя председателя и аудиторов контрольно-счетной палаты составляет пять</w:t>
      </w:r>
      <w:r>
        <w:t xml:space="preserve"> лет.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В состав аппарата контрольно-счетной палаты входят инспекторы и иные штатные работники.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5-1. При проведении внешнего государственного финансового контроля начальник отдела, главный консультант, консультант контрольно-счетной палаты наделены полном</w:t>
      </w:r>
      <w:r>
        <w:t>очиями, правами, обязанностями, гарантиями, которые относятся к должности инспектора контрольно-счетной палаты в соответствии с Федеральным законом "Об общих принципах организации и деятельности контрольно-счетных органов субъектов Российской Федерации, фе</w:t>
      </w:r>
      <w:r>
        <w:t>деральных территорий и муниципальных образований" (далее - Федеральный закон).</w:t>
      </w:r>
    </w:p>
    <w:p w:rsidR="009963B5" w:rsidRDefault="00223EA8">
      <w:pPr>
        <w:pStyle w:val="ConsPlusNormal0"/>
        <w:jc w:val="both"/>
      </w:pPr>
      <w:r>
        <w:t>(п. 5-1 введен Законом Кемеровской области - Кузбасса от 12.10.2021 N 94-ОЗ; в ред. Закона Кемеровской области - Кузбасса от 06.12.2023 N 114-ОЗ)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Штатная численность контроль</w:t>
      </w:r>
      <w:r>
        <w:t>но-счетной палаты устанавливается постановлением Законодательного Собрания Кемеровской области - Кузбасса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</w:t>
      </w:r>
      <w:r>
        <w:t>зационной и функциональной независимости контрольно-счетной палаты.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26.04.2012 N 27-ОЗ, Законов Кемеровской области - Кузбасса от 19.12.2019 N 141-ОЗ,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Структура и штатное расписание контрольно</w:t>
      </w:r>
      <w:r>
        <w:t>-счетной палаты утверждаются председателем контрольно-счетной палаты.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5. Коллегия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Для рассмотрения наиболее важных вопросов деятельности контрольно-счетной палаты, включая вопросы планирования и организации ее деятельн</w:t>
      </w:r>
      <w:r>
        <w:t>ости, методологии контрольной и экспертно-аналитической деятельности, стандартов внешнего государственного контроля, а также других вопросов деятельности, предусмотренных Регламентом контрольно-счетной палаты, образуется коллегия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Коллегия контрольно-счетной палаты рассматривает на своих заседаниях следующие вопросы: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годовой план работы контрольно-счетной палаты и изменения в него;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годовой отчет о деятельности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3) стандарты внешнего государственного </w:t>
      </w:r>
      <w:r>
        <w:t>финансового контроля и общие требования к стандартам внешнего муниципального финансового контроля;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методики по проведению контрольных и экспертно-аналитических мероприятий;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Регламент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6) итоги контрольных и экспертно-аналити</w:t>
      </w:r>
      <w:r>
        <w:t>ческих мероприятий; направление представлений и предписаний контрольно-счетной палаты в случаях и порядке, предусмотренных Регламентом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6-1) решение представительного органа муниципального образования и его обоснование о передаче </w:t>
      </w:r>
      <w:r>
        <w:t>контрольно-счетной палате полномочий по осуществлению внешнего муниципального финансового контроля;</w:t>
      </w:r>
    </w:p>
    <w:p w:rsidR="009963B5" w:rsidRDefault="00223E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6-1 введен Законом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7) другие вопросы, предусмотренные Регламентом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2. </w:t>
      </w:r>
      <w:r>
        <w:t>Компетенция, порядок работы коллегии контрольно-счетной палаты и принятия ею решений определяются Регламентом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В состав коллегии контрольно-счетной палаты входят председатель, заместитель председателя и аудиторы контрольно-счетной палаты.</w:t>
      </w:r>
    </w:p>
    <w:p w:rsidR="009963B5" w:rsidRDefault="00223EA8">
      <w:pPr>
        <w:pStyle w:val="ConsPlusNormal0"/>
        <w:jc w:val="both"/>
      </w:pPr>
      <w:r>
        <w:t>(п. 3 в ред. Закона Кемеровской области от 02.04.2019 N 19-ОЗ)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В заседаниях коллегии контрольно-счетной палаты могут прини</w:t>
      </w:r>
      <w:r>
        <w:t>мать участие депутаты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02.04.2019 N 19-ОЗ,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Утратил силу. - Закон Кемеровской области от 02.04.20</w:t>
      </w:r>
      <w:r>
        <w:t>19 N 19-ОЗ.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6. Аппарат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</w:t>
      </w:r>
      <w:r>
        <w:t>нию внешнего государственного финансового контроля в пределах компетенции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Абзац утратил силу. - Закон Кемеровской области от 02.04.2019 N 19-ОЗ.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2. Лица, замещающие в аппарате контрольно-счетной палаты должности, учрежденные для </w:t>
      </w:r>
      <w:r>
        <w:t>обеспечения исполнения полномочий контрольно-счетной палаты, являются государственными гражданскими служащими Кемеровской области в соответствии с действующим законодательством о государственной гражданской службе.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Права, обязанности и ответственность р</w:t>
      </w:r>
      <w:r>
        <w:t xml:space="preserve">аботников аппарата, а также условия прохождения ими государственной гражданской службы определяются настоящим Законом, законодательством Российской Федерации и законодательством Кемеровской области - Кузбасса (далее - законодательство Кемеровской области) </w:t>
      </w:r>
      <w:r>
        <w:t>о государственной гражданской службе, трудовым законодательством и иными нормативными правовыми актами, содержащими нормы трудового права, а также должностными регламентами.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06.04.2023 N 18-ОЗ)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Лица, заме</w:t>
      </w:r>
      <w:r>
        <w:t>щающие должности государственной гражданской службы Кемеровской области контрольно-счетной палаты категории "руководители" ведущей группы должностей, категории "специалисты" ведущей и старшей групп должностей, обязаны представлять сведения о своих доходах,</w:t>
      </w:r>
      <w:r>
        <w:t xml:space="preserve">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9963B5" w:rsidRDefault="00223EA8">
      <w:pPr>
        <w:pStyle w:val="ConsPlusNormal0"/>
        <w:jc w:val="both"/>
      </w:pPr>
      <w:r>
        <w:t>(п. 4 введен Законом Кемеровской области от 03.07.201</w:t>
      </w:r>
      <w:r>
        <w:t>7 N 53-ОЗ; 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Гражданин, замещавший должность государственной гражданской службы Кемеровской области контрольно-счетной палаты категории "руководители" ведущей группы должностей, категори</w:t>
      </w:r>
      <w:r>
        <w:t>и "специалисты" ведущей и старшей групп должностей,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</w:t>
      </w:r>
      <w:r>
        <w:t>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</w:t>
      </w:r>
      <w:r>
        <w:t xml:space="preserve">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</w:r>
    </w:p>
    <w:p w:rsidR="009963B5" w:rsidRDefault="00223EA8">
      <w:pPr>
        <w:pStyle w:val="ConsPlusNormal0"/>
        <w:jc w:val="both"/>
      </w:pPr>
      <w:r>
        <w:t>(п. 5 введен Законом Кемеровской области от 03.07.2017 N 53-ОЗ; в ред. Зако</w:t>
      </w:r>
      <w:r>
        <w:t>на Кемеровской области - Кузбасса от 19.12.2019 N 141-ОЗ)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7. Порядок назначения на должность председателя, заместителя председателя и аудиторов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Председатель, заместитель председателя и аудиторы контрольно-счетной палат</w:t>
      </w:r>
      <w:r>
        <w:t>ы назначаются на должность постановлением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Предложения о кандидатурах на должность председателя контрольно-счетной палаты вносятся в Законодательное Собрание Кемеровской области - Кузбасса: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1) Губернатором Кемеровской области </w:t>
      </w:r>
      <w:r>
        <w:t>- Кузбасса (далее - Губернатор Кемеровской области);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председателем Законодательного Собрания Кемеровской области - Кузбасса;</w:t>
      </w:r>
    </w:p>
    <w:p w:rsidR="009963B5" w:rsidRDefault="00223EA8">
      <w:pPr>
        <w:pStyle w:val="ConsPlusNormal0"/>
        <w:jc w:val="both"/>
      </w:pPr>
      <w:r>
        <w:t>(в ред. Закона</w:t>
      </w:r>
      <w:r>
        <w:t xml:space="preserve">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не менее одной трети от установленного числа депутатов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Кандидатуры</w:t>
      </w:r>
      <w:r>
        <w:t xml:space="preserve"> на должность председателя контрольно-счетной палаты представляются в Законодательное Собрание Кемеровской области - Кузбасса не позднее чем за три месяца до истечения полномочий действующего председателя контрольно-счетной палаты или в течение двух месяце</w:t>
      </w:r>
      <w:r>
        <w:t>в в случае досрочного прекращения полномочий председателя контрольно-счетной палаты.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Если по истечении срока полномочий председатель контрольно-счетной палаты не назначен Законодательным</w:t>
      </w:r>
      <w:r>
        <w:t xml:space="preserve"> Собранием Кемеровской области - Кузбасса, то ранее назначенный председатель продолжает исполнять свои обязанности до назначения нового председателя контрольно-счетной палаты, но не более трех месяцев.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</w:t>
      </w:r>
      <w:r>
        <w:t>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В случае досрочного прекращения полномочий председателя контрольно-счетной палаты его обязанности исполняет заместитель председателя контрольно-счетной палаты до назначения нового председателя.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При рассмотрении кандидатур, представленных</w:t>
      </w:r>
      <w:r>
        <w:t xml:space="preserve"> на должность председателя контрольно-счетной палаты, Законодательное Собрание Кемеровской области - Кузбасса обращается в Счетную палату Российской Федерации за заключением о соответствии кандидатур на должность председателя контрольно-счетной палаты квал</w:t>
      </w:r>
      <w:r>
        <w:t>ификационным требованиям, установленным Федеральным законом, в порядке, предусмотренном Регламентом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>(п. 4 в ред. Закона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Кандидатуры на должно</w:t>
      </w:r>
      <w:r>
        <w:t>сти заместителя председателя и аудиторов контрольно-счетной палаты вносятся в Законодательное Собрание Кемеровской области - Кузбасса председателем контрольно-счетной палаты не позднее чем за два месяца до истечения срока их полномочий или в течение двух м</w:t>
      </w:r>
      <w:r>
        <w:t>есяцев в случае досрочного прекращения полномочий заместителя председателя, аудиторов контрольно-счетной палаты.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Порядок рассмотрения кандидатур на должности председателя, заместителя</w:t>
      </w:r>
      <w:r>
        <w:t xml:space="preserve"> председателя и аудиторов контрольно-счетной палаты, а также порядок представления и перечень документов, необходимых для рассмотрения указанных кандидатур, устанавливаются Регламентом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 xml:space="preserve">(п. 6 в ред. </w:t>
      </w:r>
      <w:r>
        <w:t>Закона Кемеровской области - Кузбасса от 11.07.2022 N 79-ОЗ)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9963B5" w:rsidRDefault="00223EA8">
      <w:pPr>
        <w:pStyle w:val="ConsPlusNormal0"/>
        <w:jc w:val="both"/>
      </w:pPr>
      <w:r>
        <w:t>(п. 7 введен Законо</w:t>
      </w:r>
      <w:r>
        <w:t>м Кемеровской области - Кузбасса от 12.10.2021 N 94-ОЗ)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8. Требования к кандидатурам на должности председателя, заместителя председателя и аудиторов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bookmarkStart w:id="2" w:name="P123"/>
      <w:bookmarkEnd w:id="2"/>
      <w:r>
        <w:t>1. На должность председателя, заместителя председателя и аудиторов контр</w:t>
      </w:r>
      <w:r>
        <w:t>ольно-счетной палаты назначаются граждане Российской Федерации, соответствующие следующим квалификационным требованиям: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наличие высшего образования;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</w:t>
      </w:r>
      <w:r>
        <w:t>онтроля (аудита), экономики, финансов, юриспруденции не менее пяти лет;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</w:t>
      </w:r>
      <w:r>
        <w:t>бюджетные правоотношения, законодательства Российской Федерации о противодействии коррупции, Устава Кемеровской области, законов Кемеровской области - Кузбасса и иных нормативных правовых актов применительно к исполнению должностных обязанностей, а также о</w:t>
      </w:r>
      <w:r>
        <w:t>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контрольно-счетной палатой, утвержденных Счетной палатой Российской Федерации.</w:t>
      </w:r>
    </w:p>
    <w:p w:rsidR="009963B5" w:rsidRDefault="00223EA8">
      <w:pPr>
        <w:pStyle w:val="ConsPlusNormal0"/>
        <w:jc w:val="both"/>
      </w:pPr>
      <w:r>
        <w:t>(п. 1 в ред. Закона</w:t>
      </w:r>
      <w:r>
        <w:t xml:space="preserve">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1-1. Порядок проведения проверки соответствия кандидатур на должность председателя контрольно-счетной палаты требованиям, указанным в </w:t>
      </w:r>
      <w:hyperlink w:anchor="P123" w:tooltip="1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">
        <w:r>
          <w:rPr>
            <w:color w:val="0000FF"/>
          </w:rPr>
          <w:t>пункте 1</w:t>
        </w:r>
      </w:hyperlink>
      <w:r>
        <w:t xml:space="preserve"> настоящей статьи, устанавливается Счетной палатой Российской Федерации.</w:t>
      </w:r>
    </w:p>
    <w:p w:rsidR="009963B5" w:rsidRDefault="00223EA8">
      <w:pPr>
        <w:pStyle w:val="ConsPlusNormal0"/>
        <w:jc w:val="both"/>
      </w:pPr>
      <w:r>
        <w:t>(п. 1-1 введен Зак</w:t>
      </w:r>
      <w:r>
        <w:t>оном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bookmarkStart w:id="3" w:name="P130"/>
      <w:bookmarkEnd w:id="3"/>
      <w:r>
        <w:t>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наличия у него неснятой или непогаше</w:t>
      </w:r>
      <w:r>
        <w:t>нной судимости;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</w:t>
      </w:r>
      <w:r>
        <w:t>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</w:t>
      </w:r>
      <w:r>
        <w:t>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9963B5" w:rsidRDefault="00223E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4 в ред. Закона Кемеровской области - Кузбасса от 30.06.2021 N 66-ОЗ)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наличия оснований, предусмот</w:t>
      </w:r>
      <w:r>
        <w:t>ренных пунктом 3 настоящей статьи.</w:t>
      </w:r>
    </w:p>
    <w:p w:rsidR="009963B5" w:rsidRDefault="00223E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5 введен Законом Кемеровской области от 04.03.2019 N 12-ОЗ)</w:t>
      </w:r>
    </w:p>
    <w:p w:rsidR="009963B5" w:rsidRDefault="00223EA8">
      <w:pPr>
        <w:pStyle w:val="ConsPlusNormal0"/>
        <w:spacing w:before="240"/>
        <w:ind w:firstLine="540"/>
        <w:jc w:val="both"/>
      </w:pPr>
      <w:bookmarkStart w:id="4" w:name="P138"/>
      <w:bookmarkEnd w:id="4"/>
      <w:r>
        <w:t>3. 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</w:t>
      </w:r>
      <w:r>
        <w:t>стве (родители, супруги, дети, братья, сестры, а также братья, сестры, родители, дети супругов и супруги детей) с Губернатором Кемеровской области, председателем Законодательного Собрания Кемеровской области - Кузбасса, руководителями исполнительных органо</w:t>
      </w:r>
      <w:r>
        <w:t>в Кемеровской области - Кузбасса, в назначении которых на должность принимал участие в соответствии с Уставом Кемеровской области Законодательное Собрание Кемеровской области - Кузбасса, с руководителями судебных и правоохранительных органов, расположенных</w:t>
      </w:r>
      <w:r>
        <w:t xml:space="preserve"> на территории Кемеровской области - Кузбасса (далее также - территория Кемеровской области).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04.03.2019 N 12-ОЗ, Законов Кемеровской области - Кузбасса от 19.12.2019 N 141-ОЗ, от 06.04.2023 N 18-ОЗ)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Председатель, з</w:t>
      </w:r>
      <w:r>
        <w:t>аместитель председателя 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</w:t>
      </w:r>
      <w:r>
        <w:t xml:space="preserve">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</w:t>
      </w:r>
      <w:r>
        <w:t>кой Федерации.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</w:t>
      </w:r>
      <w:r>
        <w:t>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 и Кемеровской области.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8-1. Порядок размеще</w:t>
      </w:r>
      <w:r>
        <w:t xml:space="preserve">ния сведений о доходах, расходах, об имуществе и обязательствах имущественного характера председателя, заместителя председателя, аудиторов контрольно-счетной палаты, их супруг (супругов) и несовершеннолетних детей в информационно-телекоммуникационной сети </w:t>
      </w:r>
      <w:r>
        <w:t>"Интернет" на официальном сайте контрольно-счетной палаты и порядок предоставления этих сведений общероссийским средствам массовой информации для опубликования в связи с их запросами</w:t>
      </w:r>
    </w:p>
    <w:p w:rsidR="009963B5" w:rsidRDefault="009963B5">
      <w:pPr>
        <w:pStyle w:val="ConsPlusNormal0"/>
        <w:ind w:firstLine="540"/>
        <w:jc w:val="both"/>
      </w:pPr>
    </w:p>
    <w:p w:rsidR="009963B5" w:rsidRDefault="00223EA8">
      <w:pPr>
        <w:pStyle w:val="ConsPlusNormal0"/>
        <w:ind w:firstLine="540"/>
        <w:jc w:val="both"/>
      </w:pPr>
      <w:r>
        <w:t>(введена Законом Кемеровской области от 26.12.2018 N 132-ОЗ)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bookmarkStart w:id="5" w:name="P147"/>
      <w:bookmarkEnd w:id="5"/>
      <w:r>
        <w:t>1. В инфор</w:t>
      </w:r>
      <w:r>
        <w:t>мационно-телекоммуникационной сети "Интернет" на официальном сайте контрольно-счетной палаты размещаются и предоставляются общероссийским средствам массовой информации для опубликования в связи с их запросами следующие сведения о доходах, расходах, об имущ</w:t>
      </w:r>
      <w:r>
        <w:t>естве и обязательствах имущественного характера: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перечень объектов недвижимого имущества, принадлежащих председателю, заместителю председателя, аудиторам контрольно-счетной палаты, их супругам и несовершеннолетним детям на праве собственности или находя</w:t>
      </w:r>
      <w:r>
        <w:t>щихся в их пользовании, с указанием вида, площади и страны расположения каждого из таких объектов;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перечень транспортных средств с указанием вида и марки, принадлежащих на праве собственности председателю, заместителю председателя, аудиторам контрольно-счетной палаты, их супругам и несовершеннолетним детям;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декларированный годовой доход председате</w:t>
      </w:r>
      <w:r>
        <w:t>ля, заместителя председателя, аудиторов контрольно-счетной палаты, их супруг (супругов) и несовершеннолетних детей;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4) сведения об источниках получения средств, за счет которых совершены сделки по приобретению земельного участка, иного объекта недвижимого </w:t>
      </w:r>
      <w:r>
        <w:t>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соответственно председателя, заместителя председателя, аудиторов контрольно-счетной пала</w:t>
      </w:r>
      <w:r>
        <w:t>ты, их супруг (супругов) за три последних года, предшествующих отчетному периоду.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В размещаемых в информационно-телекоммуникационной сети "Интернет"</w:t>
      </w:r>
      <w:r>
        <w:t xml:space="preserve"> на официальном сайте контрольно-счетной палаты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иные сведения (</w:t>
      </w:r>
      <w:r>
        <w:t xml:space="preserve">кроме указанных в </w:t>
      </w:r>
      <w:hyperlink w:anchor="P147" w:tooltip="1. В информационно-телекоммуникационной сети &quot;Интернет&quot; на официальном сайте контрольно-счетной палаты размещаются и предоставляются общероссийским средствам массовой информации для опубликования в связи с их запросами следующие сведения о доходах, расходах, о">
        <w:r>
          <w:rPr>
            <w:color w:val="0000FF"/>
          </w:rPr>
          <w:t>пункте 1</w:t>
        </w:r>
      </w:hyperlink>
      <w:r>
        <w:t xml:space="preserve"> настоящей статьи) о доходах председателя, заместителя председателя, аудиторов контрольно-счетной палаты, их супруг (супругов) и несовершеннолетних детей, об имуществе, принадлежащем им на пр</w:t>
      </w:r>
      <w:r>
        <w:t>аве собственности, и об их обязательствах имущественного характера;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персональные данные супруги (супруга), детей и иных членов семьи председателя, заместителя председателя, аудиторов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данные, позволяющие определить место жит</w:t>
      </w:r>
      <w:r>
        <w:t>ельства, почтовый адрес, телефон и иные индивидуальные средства коммуникации председателя, заместителя председателя, аудиторов контрольно-счетной палаты, их супруг (супругов), детей и иных членов семьи;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данные, позволяющие определить местонахождение объ</w:t>
      </w:r>
      <w:r>
        <w:t>ектов недвижимого имущества, принадлежащих председателю, заместителю председателя, аудиторам контрольно-счетной палаты, их супругам, детям, иным членам семьи на праве собственности или находящихся в их пользовании;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информацию, отнесенную к государственн</w:t>
      </w:r>
      <w:r>
        <w:t>ой тайне или являющуюся конфиденциальной.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3. Сведения о доходах, расходах, об имуществе и обязательствах имущественного характера, указанные в </w:t>
      </w:r>
      <w:hyperlink w:anchor="P147" w:tooltip="1. В информационно-телекоммуникационной сети &quot;Интернет&quot; на официальном сайте контрольно-счетной палаты размещаются и предоставляются общероссийским средствам массовой информации для опубликования в связи с их запросами следующие сведения о доходах, расходах, о">
        <w:r>
          <w:rPr>
            <w:color w:val="0000FF"/>
          </w:rPr>
          <w:t>пункте 1</w:t>
        </w:r>
      </w:hyperlink>
      <w:r>
        <w:t xml:space="preserve"> настоящей статьи, находятся в информационно-телекоммуникационной </w:t>
      </w:r>
      <w:r>
        <w:t>сети "Интернет" на официальном сайте контрольно-счетной палаты и ежегодно обновляются в течение 14 рабочих дней со дня истечения срока, установленного для их подачи.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Размещение в информационно-телекоммуникационной сети "Интернет" на официальном сайте ко</w:t>
      </w:r>
      <w:r>
        <w:t>нтрольно-счетной палаты сведений о доходах, расходах, об имуществе и обязательствах имущественного характера, представляемых председателем, заместителем председателя, аудиторами контрольно-счетной палаты, их супругами, обеспечивается комиссией по соблюдени</w:t>
      </w:r>
      <w:r>
        <w:t>ю требований к служебному поведению государственных гражданских служащих в контрольно-счетной палате и урегулированию конфликта интересов.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Комиссия по соблюдению требований к служебно</w:t>
      </w:r>
      <w:r>
        <w:t>му поведению государственных гражданских служащих в контрольно-счетной палате и урегулированию конфликта интересов: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в течение трех рабочих дней со дня поступления запроса от общеросси</w:t>
      </w:r>
      <w:r>
        <w:t>йского средства массовой информации сообщает о нем председателю, заместителю председателя, аудиторам контрольно-счетной палаты, в отношении которых поступил запрос;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в течение семи рабочих дней со дня поступления запроса от общероссийского средства массо</w:t>
      </w:r>
      <w:r>
        <w:t xml:space="preserve">вой информации обеспечивает предоставление ему сведений, указанных в </w:t>
      </w:r>
      <w:hyperlink w:anchor="P147" w:tooltip="1. В информационно-телекоммуникационной сети &quot;Интернет&quot; на официальном сайте контрольно-счетной палаты размещаются и предоставляются общероссийским средствам массовой информации для опубликования в связи с их запросами следующие сведения о доходах, расходах, о">
        <w:r>
          <w:rPr>
            <w:color w:val="0000FF"/>
          </w:rPr>
          <w:t>пункте 1</w:t>
        </w:r>
      </w:hyperlink>
      <w:r>
        <w:t xml:space="preserve"> настоящей статьи, в том случае, если запрашиваемые сведения отсутствуют в информационно-телекоммуникационной сети "Интернет" на официальном</w:t>
      </w:r>
      <w:r>
        <w:t xml:space="preserve"> сайте контрольно-счетной палаты.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9. Гарантии статуса должностных лиц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Председатель, заместитель председателя, аудиторы и инспекторы контрольно-счетной палаты являются должностными лицами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В</w:t>
      </w:r>
      <w:r>
        <w:t xml:space="preserve">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</w:t>
      </w:r>
      <w:r>
        <w:t>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законодательством Кемеровской области.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Должнос</w:t>
      </w:r>
      <w:r>
        <w:t>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</w:t>
      </w:r>
      <w:r>
        <w:t>ссийской Федерации.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Должностные лица контрольно-счетной палаты обладают гарантиями профессиональной независимости.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Председатель, заместитель председателя и аудиторы контрольно-счетной палаты досрочно освобождаются от должности постановлением Законода</w:t>
      </w:r>
      <w:r>
        <w:t>тельного Собрания Кемеровской области - Кузбасса в случае: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вступления в законную силу обвинительного приговора суда в отношении их;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признания их недееспособными и (или) ограниченно</w:t>
      </w:r>
      <w:r>
        <w:t xml:space="preserve"> дееспособными вступившим в законную силу решением суда;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</w:t>
      </w:r>
      <w:r>
        <w:t>ие гражданина Российской Федерации на территории иностранного государства;</w:t>
      </w:r>
    </w:p>
    <w:p w:rsidR="009963B5" w:rsidRDefault="00223E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3 в ред. Закона Кемеровской области - Кузбасса от 30.06.2021 N 66-ОЗ)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подачи письменного заявления об отставке;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</w:t>
      </w:r>
      <w:r>
        <w:t>а депутатов законодательного (представительного) органа;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6) достижения установленного законом Кемеровской области в соответствии с федеральным законодательством предельного возраста пребывания в должности;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7) выявления обстоятельств, предусмотренных </w:t>
      </w:r>
      <w:hyperlink w:anchor="P130" w:tooltip="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">
        <w:r>
          <w:rPr>
            <w:color w:val="0000FF"/>
          </w:rPr>
          <w:t>частями 2</w:t>
        </w:r>
      </w:hyperlink>
      <w:r>
        <w:t xml:space="preserve"> - </w:t>
      </w:r>
      <w:hyperlink w:anchor="P138" w:tooltip="3. 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">
        <w:r>
          <w:rPr>
            <w:color w:val="0000FF"/>
          </w:rPr>
          <w:t>3 статьи 8</w:t>
        </w:r>
      </w:hyperlink>
      <w:r>
        <w:t xml:space="preserve"> настоящего З</w:t>
      </w:r>
      <w:r>
        <w:t>акона;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 законом "О противодействии коррупции", Федеральным законом "О контроле за соответствием расходов лиц, замещающих государственные должности, и иных лиц </w:t>
      </w:r>
      <w:r>
        <w:t>их доходам",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</w:t>
      </w:r>
      <w:r>
        <w:t>ься иностранными финансовыми инструментами.</w:t>
      </w:r>
    </w:p>
    <w:p w:rsidR="009963B5" w:rsidRDefault="00223E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8 введен Законом Кемеровской области от 02.04.2019 N 19-ОЗ)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Председатель, заместитель председателя и аудиторы контрольно-счетной палаты освобождаются от ответственности за несоблюдение ограничений и запре</w:t>
      </w:r>
      <w:r>
        <w:t>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</w:t>
      </w:r>
      <w:r>
        <w:t>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"О противодействии коррупции".</w:t>
      </w:r>
    </w:p>
    <w:p w:rsidR="009963B5" w:rsidRDefault="00223EA8">
      <w:pPr>
        <w:pStyle w:val="ConsPlusNormal0"/>
        <w:jc w:val="both"/>
      </w:pPr>
      <w:r>
        <w:t>(п. 6 введен Законом</w:t>
      </w:r>
      <w:r>
        <w:t xml:space="preserve"> Кемеровской области - Кузбасса от 06.12.2023 N 114-ОЗ)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9-1. Порядок досрочного прекращения полномочий должностных лиц контрольно-счетной палаты, замещающих государственные должности Кемеровской области, в связи с нарушением требований законодатель</w:t>
      </w:r>
      <w:r>
        <w:t>ства или злоупотреблением должностными полномочиями</w:t>
      </w:r>
    </w:p>
    <w:p w:rsidR="009963B5" w:rsidRDefault="009963B5">
      <w:pPr>
        <w:pStyle w:val="ConsPlusNormal0"/>
        <w:ind w:firstLine="540"/>
        <w:jc w:val="both"/>
      </w:pPr>
    </w:p>
    <w:p w:rsidR="009963B5" w:rsidRDefault="00223EA8">
      <w:pPr>
        <w:pStyle w:val="ConsPlusNormal0"/>
        <w:ind w:firstLine="540"/>
        <w:jc w:val="both"/>
      </w:pPr>
      <w:r>
        <w:t>(введена Законом Кемеровской области от 02.04.2019 N 19-ОЗ)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Решение о досрочном прекращении полномочий должностных лиц контрольно-счетной палаты, замещающих государственные должности Кемеровской обла</w:t>
      </w:r>
      <w:r>
        <w:t>сти, в связи с нарушением требований законодательства Российской Федерации при осуществлении возложенных на них должностных полномочий или злоупотреблением должностными полномочиями принимается большинством голосов от установленного числа депутатов Законод</w:t>
      </w:r>
      <w:r>
        <w:t>ательного Собрания Кемеровской области - Кузбасса и оформляется постановлением Законодательного Собрания Кемеровской области - Кузбасса, которым определяется момент прекращения полномочий указанных должностных лиц.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</w:t>
      </w:r>
      <w:r>
        <w:t>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Вопрос о досрочном прекращении полномочий должностных лиц контрольно-счетной палаты, замещающих государственные должности Кемеровской области, в связи с нарушением требований законодательства Российской Федерации при осущест</w:t>
      </w:r>
      <w:r>
        <w:t>влении возложенных на них должностных полномочий или злоупотреблением должностными полномочиями включается в повестку заседания Законодательного Собрания Кемеровской области - Кузбасса на основании заключения специальной комиссии о наличии оснований для до</w:t>
      </w:r>
      <w:r>
        <w:t>срочного прекращения полномочий должностных лиц контрольно-счетной палаты, замещающих государственные должности Кемеровской области.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06.04.2023 N 18-ОЗ)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Специальная комиссия форми</w:t>
      </w:r>
      <w:r>
        <w:t>руется по инициативе не менее чем одной трети от установленного числа депутатов Законодательного Собрания Кемеровской области - Кузбасса либо по инициативе Губернатора Кемеровской области или председателя Законодательного Собрания Кемеровской области - Куз</w:t>
      </w:r>
      <w:r>
        <w:t>басса. Указанная инициатива должна содержать информацию о фактах, являющихся, по мнению инициатора, основанием для досрочного прекращения полномочий должностных лиц контрольно-счетной палаты, замещающих государственные должности Кемеровской области.</w:t>
      </w:r>
    </w:p>
    <w:p w:rsidR="009963B5" w:rsidRDefault="00223EA8">
      <w:pPr>
        <w:pStyle w:val="ConsPlusNormal0"/>
        <w:jc w:val="both"/>
      </w:pPr>
      <w:r>
        <w:t>(в ред</w:t>
      </w:r>
      <w:r>
        <w:t>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Специальная комиссия создается распоряжением председателя Законодательного Собрания Кемеровской области - Кузбасса, в котором определяется ответственный комитет Законодательного Собрания Ке</w:t>
      </w:r>
      <w:r>
        <w:t>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В состав комиссии, помимо депутатов Законодательного Собрания Кемеровской области - Кузбасса, включаются лица, обладающие специальными знаниями в сфере экон</w:t>
      </w:r>
      <w:r>
        <w:t>омики и финансов, а также в сфере государственной гражданской службы Кемеровской области.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Специальная комиссия рассматривает обращения (материалы), касающиеся оснований для досрочного</w:t>
      </w:r>
      <w:r>
        <w:t xml:space="preserve"> прекращения полномочий должностных лиц контрольно-счетной палаты, замещающих государственные должности Кемеровской области, по итогам их рассмотрения готовит заключение о наличии либо отсутствии оснований для досрочного прекращения полномочий указанных до</w:t>
      </w:r>
      <w:r>
        <w:t>лжностных лиц.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Специальная комиссия вправе запрашивать у органов государственной власти Кемеровской области, органов местного самоуправления, должностных лиц, организаций необходимую информацию, запрашивать пояснения должностных лиц контрольно-счетной палаты по поводу</w:t>
      </w:r>
      <w:r>
        <w:t xml:space="preserve"> оснований, выдвигаемых для досрочного прекращения их полномочий, а также приглашать должностных лиц контрольно-счетной палаты, замещающих государственные должности Кемеровской области, на заседания по рассмотрению обращений (материалов) и информации.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П</w:t>
      </w:r>
      <w:r>
        <w:t>о итогам рассмотрения обращений (материалов) и информации специальная комиссия дает заключение о наличии либо отсутствии оснований для досрочного прекращения полномочий должностных лиц контрольно-счетной палаты, замещающих государственные должности Кемеров</w:t>
      </w:r>
      <w:r>
        <w:t>ской области. Заключение утверждается большинством голосов от числа членов комиссии.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Заключение специальной комиссии о наличии либо отсутствии оснований для досрочного прекращения полномочий должностных лиц контрольно-счетной палаты, замещающих государстве</w:t>
      </w:r>
      <w:r>
        <w:t>нные должности Кемеровской области, вносится в Законодательное Собрание Кемеровской области - Кузбасса не позднее шестидесяти дней со дня издания распоряжения председателя Законодательного Собрания Кемеровской области - Кузбасса о создании специальной коми</w:t>
      </w:r>
      <w:r>
        <w:t>ссии.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8. При поступлении в Законодательное Собрание Кемеровской области - Кузбасса заключения специальной комиссии о наличии оснований для досрочного прекращения полномочий должностных л</w:t>
      </w:r>
      <w:r>
        <w:t>иц контрольно-счетной палаты, замещающих государственные должности Кемеровской области, предварительное рассмотрение заключения осуществляется ответственным комитетом, при этом запрашивается письменное мнение должностных лиц контрольно-счетной палаты, заме</w:t>
      </w:r>
      <w:r>
        <w:t>щающих государственные должности Кемеровской области, по поводу обстоятельств, выдвигаемых в качестве оснований для досрочного прекращения их полномочий.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bookmarkStart w:id="6" w:name="P209"/>
      <w:bookmarkEnd w:id="6"/>
      <w:r>
        <w:t>Статья 10. Полномочия контрольн</w:t>
      </w:r>
      <w:r>
        <w:t>о-счетной палаты</w:t>
      </w:r>
    </w:p>
    <w:p w:rsidR="009963B5" w:rsidRDefault="009963B5">
      <w:pPr>
        <w:pStyle w:val="ConsPlusNormal0"/>
        <w:ind w:firstLine="540"/>
        <w:jc w:val="both"/>
      </w:pPr>
    </w:p>
    <w:p w:rsidR="009963B5" w:rsidRDefault="00223EA8">
      <w:pPr>
        <w:pStyle w:val="ConsPlusNormal0"/>
        <w:ind w:firstLine="540"/>
        <w:jc w:val="both"/>
      </w:pPr>
      <w:r>
        <w:t>(в ред. Закона Кемеровской области - Кузбасса от 12.10.2021 N 94-ОЗ)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осуществляет следующие основные полномочия: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о</w:t>
      </w:r>
      <w:r>
        <w:t>бластного бюджета, бюджета территориального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экспертиза проекта закона об областном бюджете и проекта закона о бюджете территори</w:t>
      </w:r>
      <w:r>
        <w:t>ального государственного внебюджетного фонда, проверка и анализ обоснованности их показателей;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внешняя проверка годового отчета об исполнении областного бюджета, об исполнении местного бюджета в пределах компетенции, установленной Бюджетным кодексом Рос</w:t>
      </w:r>
      <w:r>
        <w:t>сийской Федерации, годового отчета об исполнении бюджета территориального государственного внебюджетного фонда;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проведение аудита в сфере закупок товаров, работ и услуг в соответствии с Федеральным законом "О контрактной системе в сфере закупок товаров,</w:t>
      </w:r>
      <w:r>
        <w:t xml:space="preserve"> работ, услуг для обеспечения государственных и муниципальных нужд";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5) оценка эффективности формирования государственной собственности Кемеровской области - Кузбасса, управления и распоряжения такой собственностью и контроль за соблюдением установленного </w:t>
      </w:r>
      <w:r>
        <w:t>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6) оценка эффективности предоставления налоговых и иных льгот и преимуществ, бюджетных кред</w:t>
      </w:r>
      <w:r>
        <w:t>итов за счет средств областного бюджета, а также оценка законности предоставления государственных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</w:t>
      </w:r>
      <w:r>
        <w:t>лями за счет средств областного бюджета и имущества, находящегося в государственной собственности Кемеровской области - Кузбасса;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Кемеровской области - Кузбасса</w:t>
      </w:r>
      <w:r>
        <w:t xml:space="preserve"> в части, касающейся расходных обязательств Кемеровской области - Кузбасса, экспертиза проектов законов Кемеровской области - Кузбасса, приводящих к изменению доходов областного бюджета и бюджета территориального государственного внебюджетного фонда, а так</w:t>
      </w:r>
      <w:r>
        <w:t>же государственных программ (проектов государственных программ);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8) анализ и мониторинг бюджетного процесса в Кемеровской области - Кузбассе, в том числе подготовка предложений по устранению выявленных отклонений в бюджетном процессе и совершенствованию бю</w:t>
      </w:r>
      <w:r>
        <w:t>джетного законодательства Российской Федерации;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9) контроль за законностью и эффективностью использования межбюджетных трансфертов, предоставленных из областного бюджета бюджетам муниципальных образований, расположенных на территории Кемеровской области - </w:t>
      </w:r>
      <w:r>
        <w:t>Кузбасса, а также проверка местного бюджета в случаях, установленных Бюджетным кодексом Российской Федерации;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10) проведение оперативного анализа исполнения и контроля за организацией исполнения областного бюджета, бюджета территориального государственного</w:t>
      </w:r>
      <w:r>
        <w:t xml:space="preserve"> внебюджетного фонда в текущем финансовом году, ежеквартальное представление информации о ходе исполнения областного бюджета, бюджета территориального государственного внебюджетного фонда, о результатах проведенных контрольных и экспертно-аналитических мер</w:t>
      </w:r>
      <w:r>
        <w:t>оприятий в Законодательное Собрание Кемеровской области - Кузбасса и Губернатору Кемеровской области;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11) осуществление контроля за состоянием государственного внутреннего и внешнего долга Кемеровской области - Кузбасса;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12) оценка реализуемости, рисков и </w:t>
      </w:r>
      <w:r>
        <w:t>результатов достижения целей социально-экономического развития Кемеровской области - Кузбасса, предусмотренных документами стратегического планирования Кемеровской области - Кузбасса, в пределах компетенции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13) участие в пределах</w:t>
      </w:r>
      <w:r>
        <w:t xml:space="preserve"> полномочий в мероприятиях, направленных на противодействие коррупции;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14) иные полномочия в сфере внешнего государственного финансового контроля, установленные федеральными законами, Уставом Кемеровской области и законами Кемеровской области - Кузбасса.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Внешний государственный финансовый контроль осуществляется контрольно-счетной палатой: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в отношении органов государственной власти и государственных органов, органов территориального государственного внебюджетного фонда, органов местного самоуправлени</w:t>
      </w:r>
      <w:r>
        <w:t>я, государственных учреждений и унитарных предприятий Кемеровской области - Кузбасса, а также иных организаций, если они используют имущество, находящееся в государственной собственности Кемеровской области - Кузбасса;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в отношении иных лиц в случаях, пр</w:t>
      </w:r>
      <w:r>
        <w:t>едусмотренных Бюджетным кодексом Российской Федерации и другими федеральными законами.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11. Формы осуществления контрольно-счетной палатой внешнего государственного финансового контроля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 xml:space="preserve">1. Внешний государственный финансовый контроль осуществляется </w:t>
      </w:r>
      <w:r>
        <w:t>контрольно-счетной палатой в форме контрольных или экспертно-аналитических мероприятий.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Контрольные мероприятия проводятся контрольно-счетной палатой, как правило, по месту нахождения проверяемого объекта.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Руководители проверяемых органов и организац</w:t>
      </w:r>
      <w:r>
        <w:t>ий создают необходимые условия для работы должностных лиц контрольно-счетной палаты, в том числе предоставляют им помещения, средства связи и оргтехники, а также иные технические средства, необходимые для проведения контрольного мероприятия контрольно-счет</w:t>
      </w:r>
      <w:r>
        <w:t>ной палатой.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При проведении контрольного мероприятия должностные лица контрольно-счетной палаты составляют соответствующий акт (акты), который доводится до сведения руководителей проверяемых органов и организаций.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На основании акта (актов) заместител</w:t>
      </w:r>
      <w:r>
        <w:t>ем председателя либо аудитором контрольно-счетной палаты составляется отчет, за достоверность которого они несут персональную ответственность.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При проведении экспертно-аналитического мероприятия контрольно-счетная палата составляет отчет или заключение.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Порядок подготовки, рассмотрения и утверждения заключений, отчетов и иных документов контрольно-счетной палаты устанавливается Регламентом контрольно-счетной палаты.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12. Стандарты внешнего государственного финансового контроля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при осуществлении внешнего государственного финансового контроля руководствуется Конституцией Российской Федерации, законодательством Российской Федерации и законодательством Кемеровской области, а также стандартами внешнего го</w:t>
      </w:r>
      <w:r>
        <w:t>сударственного финансового контроля.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Стандарты внешнего государственного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</w:t>
      </w:r>
      <w:r>
        <w:t>етной палатой Российской Федерации.</w:t>
      </w:r>
    </w:p>
    <w:p w:rsidR="009963B5" w:rsidRDefault="00223EA8">
      <w:pPr>
        <w:pStyle w:val="ConsPlusNormal0"/>
        <w:jc w:val="both"/>
      </w:pPr>
      <w:r>
        <w:t>(п. 2 в ред. Закона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При подготовке стандартов внешнего государственного финансового контроля учитываются международные стандарты в области государственного контрол</w:t>
      </w:r>
      <w:r>
        <w:t>я, аудита и финансовой отчетности.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Контрольно-счетная палата вправе разрабатывать общие требования к стандартам внешнего муниципального финансового контроля для контрольно-счетных органов муниципальных образований, расположенных на территории Кемеровско</w:t>
      </w:r>
      <w:r>
        <w:t>й области.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Стандарты внешнего государственного финансового контроля не могут противоречить законодательству Российской Федерации и законодательству Кемеровской области.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13. Планирование деятельности контрольно-счетной палаты</w:t>
      </w:r>
    </w:p>
    <w:p w:rsidR="009963B5" w:rsidRDefault="009963B5">
      <w:pPr>
        <w:pStyle w:val="ConsPlusNormal0"/>
        <w:ind w:firstLine="540"/>
        <w:jc w:val="both"/>
      </w:pPr>
    </w:p>
    <w:p w:rsidR="009963B5" w:rsidRDefault="00223EA8">
      <w:pPr>
        <w:pStyle w:val="ConsPlusNormal0"/>
        <w:ind w:firstLine="540"/>
        <w:jc w:val="both"/>
      </w:pPr>
      <w:r>
        <w:t>(в ред. Закона</w:t>
      </w:r>
      <w:r>
        <w:t xml:space="preserve"> Кемеровской области от 02.04.2019 N 19-ОЗ)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осуществляет свою деятельность на основе годового плана, который разрабатывается и утверждается ею самостоятельно.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Годовой план работы контрольно-счетной палаты включает контрольн</w:t>
      </w:r>
      <w:r>
        <w:t>ые, экспертно-аналитические мероприятия, осуществляемые контрольно-счетной палатой, с указанием их видов, сроков проведения и ответственных должностных лиц контрольно-счетной палаты и утверждается в срок до 25 декабря года, предшествующего планируемому.</w:t>
      </w:r>
    </w:p>
    <w:p w:rsidR="009963B5" w:rsidRDefault="00223EA8">
      <w:pPr>
        <w:pStyle w:val="ConsPlusNormal0"/>
        <w:jc w:val="both"/>
      </w:pPr>
      <w:r>
        <w:t>(п</w:t>
      </w:r>
      <w:r>
        <w:t>. 2 в ред. Закона Кемеровской области - Кузбасса от 11.07.2022 N 79-ОЗ)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Законодател</w:t>
      </w:r>
      <w:r>
        <w:t>ьного Собрания Кемеровской области - Кузбасса, предложений Губернатора Кемеровской области.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Экспертиза проектов законов Кемеровской области - Кузбасса и нормативных правовых актов органов государственной власти Кемеровской области - Кузбасса, а также госуд</w:t>
      </w:r>
      <w:r>
        <w:t>арственных программ (проектов государственных программ) включается в годовой план работы контрольно-счетной палаты по поручению Законодательного Собрания Кемеровской области - Кузбасса или предложению Губернатора Кемеровской области.</w:t>
      </w:r>
    </w:p>
    <w:p w:rsidR="009963B5" w:rsidRDefault="00223EA8">
      <w:pPr>
        <w:pStyle w:val="ConsPlusNormal0"/>
        <w:jc w:val="both"/>
      </w:pPr>
      <w:r>
        <w:t>(п. 3 в ред. Закона Ке</w:t>
      </w:r>
      <w:r>
        <w:t>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Поручения Законодательного Собрания Кемеровской области - Кузбасса, а также предложения Губернатора Кемеровской области для включения в годовой план работы контрольно-счетной палаты направляются в конт</w:t>
      </w:r>
      <w:r>
        <w:t>рольно-счетную палату в срок до 15 декабря года, предшествующего планируемому, и подлежат включению в проект годового плана работы контрольно-счетной палаты на очередной год.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12.10.2</w:t>
      </w:r>
      <w:r>
        <w:t>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Проект годового плана работы контрольно-счетной палаты рассматривается коллегией контрольно-счетной палаты и утверждается председателем контрольно-счетной палаты в порядке и сроки, установленные Регламентом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Осн</w:t>
      </w:r>
      <w:r>
        <w:t>ованием для внесения изменений в годовой план работы контрольно-счетной палаты являются: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поручения Законодательного Собрания Кемеровской области - Кузбасса, а также предложения Губернатора Кемеровской области, поступившие в контрольно-счетную палату после </w:t>
      </w:r>
      <w:r>
        <w:t>утверждения годового плана работы контрольно-счетной палаты;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решения коллегии контрольно-счетной палаты о внесении изменений в годовой план работы контрольно-счет</w:t>
      </w:r>
      <w:r>
        <w:t>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Контрольно-счетная палата приступает к исполнению мероприятий, указанных в абзаце втором настоящего пункта, не позднее трех рабочих дней после поступления поручения Законодательного Собрания Кемеровской области - Кузбасса или предложения Губерн</w:t>
      </w:r>
      <w:r>
        <w:t>атора Кемеровской области.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Внесение изменений в годовой план работы контрольно-счетной палаты осуществляется в порядке, установленном Регламентом контрольно-сч</w:t>
      </w:r>
      <w:r>
        <w:t>етной палаты.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14. Регламент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</w:t>
      </w:r>
      <w:r>
        <w:t>но-счетной палаты.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15.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Председатель контрольно-счетной палаты: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осуществляет общее руководство деятельностью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утверждает планы работы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утратил силу. - Закон Кемеровской области от 02.04.2019 N 19-ОЗ;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утверждает стандарты внешнего государственного финансово</w:t>
      </w:r>
      <w:r>
        <w:t>го контроля и общие требования к стандартам внешнего муниципального финансового контроля;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утверждает результаты контрольных и экспертно-аналитических мероприятий контрольно-счетной палаты в случаях и порядке, предусмотренных Регламентом контрольно-счетн</w:t>
      </w:r>
      <w:r>
        <w:t>ой палаты; подписывает представления и предписания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6) представляет Законодательному Собранию Кемеровской области - Кузбасса и Губернатору Кемеровской области ежегодный отчет о деятельности контрольно-счетной палаты, </w:t>
      </w:r>
      <w:proofErr w:type="gramStart"/>
      <w:r>
        <w:t>результатах</w:t>
      </w:r>
      <w:proofErr w:type="gramEnd"/>
      <w:r>
        <w:t xml:space="preserve"> п</w:t>
      </w:r>
      <w:r>
        <w:t>роведенных контрольных и экспертно-аналитических мероприятий в срок, установленный Регламентом контрольно-счетной палаты;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02.04.2019 N 19-ОЗ,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7) представляе</w:t>
      </w:r>
      <w:r>
        <w:t>т контрольно-счетную палату в отношениях с государственными органами Российской Федерации, государственными органами Кемеровской области и органами местного самоуправления, контрольными органами зарубежных стран, международными и иными организациями;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8) за</w:t>
      </w:r>
      <w:r>
        <w:t>крепляет определенные направления деятельности за аудиторами контрольно-счетной палаты;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02.04.2019 N 19-ОЗ)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9) издает приказы, дает распоряжения и указания по вопросам внутренней деятельности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10) утверждает программы проведения контрольных мероприятий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11) утверждает положения о структурных подразделениях и должностные регламенты работников контрольно-счетной палаты;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12) осуществляет полномочия представителя нанимател</w:t>
      </w:r>
      <w:r>
        <w:t>я в соответствии с законодательством о государственной гражданской службе, полномочия работодателя для работников, не являющихся государственными гражданскими служащими;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13) осуществляет иные права и обязанности руководителя государственного органа, предус</w:t>
      </w:r>
      <w:r>
        <w:t>мотренные законодательством Российской Федерации и законодательством Кемеровской области.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В отсутствие председателя контрольно-счетной палаты его обязанности исполняет заместитель председателя.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Заместитель председателя контрольно-счетной палаты выпол</w:t>
      </w:r>
      <w:r>
        <w:t>няет должностные обязанности в соответствии с Регламентом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Аудиторы контрольно-счетной палаты возглавляют основные направления деятельности контрольно-счетной палаты и выполняют должностные обязанности, определенные Регламентом ко</w:t>
      </w:r>
      <w:r>
        <w:t>нтрольно-счетной палаты, самостоятельно решают вопросы организации деятельности возглавляемых ими направлений и несут ответственность за ее результаты.</w:t>
      </w:r>
    </w:p>
    <w:p w:rsidR="009963B5" w:rsidRDefault="00223EA8">
      <w:pPr>
        <w:pStyle w:val="ConsPlusNormal0"/>
        <w:jc w:val="both"/>
      </w:pPr>
      <w:r>
        <w:t>(п. 3 в ред. Закона Кемеровской области от 02.04.2019 N 19-ОЗ)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16. Обязательность исполнения тре</w:t>
      </w:r>
      <w:r>
        <w:t>бований должностных лиц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Кемер</w:t>
      </w:r>
      <w:r>
        <w:t>овской области, являются обязательными для исполнения органами государственной власти и государственными органами Кемеровской области - Кузбасса (далее - органы государственной власти и государственные органы Кемеровской области), органами территориального</w:t>
      </w:r>
      <w:r>
        <w:t xml:space="preserve"> государственного внебюджетного фонда, органами местного самоуправления, организациями, в отношении которых осуществляется внешний государственный финансовый контроль (далее также - проверяемые органы и организации).</w:t>
      </w:r>
    </w:p>
    <w:p w:rsidR="009963B5" w:rsidRDefault="00223EA8">
      <w:pPr>
        <w:pStyle w:val="ConsPlusNormal0"/>
        <w:jc w:val="both"/>
      </w:pPr>
      <w:r>
        <w:t>(в ред. Закона</w:t>
      </w:r>
      <w:r>
        <w:t xml:space="preserve">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</w:t>
      </w:r>
      <w:r>
        <w:t>венность, установленную законодательством Российской Федерации и законодательством Кемеровской области.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17. Права, обязанности и ответственность должностных лиц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Должностные лица контрольно-счетной палаты при осуществле</w:t>
      </w:r>
      <w:r>
        <w:t>нии возложенных на них должностных полномочий имеют право: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</w:t>
      </w:r>
      <w:r>
        <w:t xml:space="preserve"> помещения;</w:t>
      </w:r>
    </w:p>
    <w:p w:rsidR="009963B5" w:rsidRDefault="00223EA8">
      <w:pPr>
        <w:pStyle w:val="ConsPlusNormal0"/>
        <w:spacing w:before="240"/>
        <w:ind w:firstLine="540"/>
        <w:jc w:val="both"/>
      </w:pPr>
      <w:bookmarkStart w:id="7" w:name="P309"/>
      <w:bookmarkEnd w:id="7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</w:t>
      </w:r>
      <w:r>
        <w:t>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</w:t>
      </w:r>
      <w:r>
        <w:t>еряемых органов и организаций и составлением соответствующих актов;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</w:t>
      </w:r>
      <w:r>
        <w:t>ой власти и государственных органов Кемеровской области, органов территориального государственного внебюджетного фонда, органов местного самоуправления, организаций на территории Кемеровской области;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4) в пределах своей компетенции требовать от руководител</w:t>
      </w:r>
      <w:r>
        <w:t>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составлят</w:t>
      </w:r>
      <w:r>
        <w:t>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6) в пределах своей компетенции знакомиться со всеми необ</w:t>
      </w:r>
      <w:r>
        <w:t>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7) знакомитьс</w:t>
      </w:r>
      <w:r>
        <w:t>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</w:t>
      </w:r>
      <w:r>
        <w:t>ную, служебную, коммерческую и иную охраняемую законом тайну;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8) знакомиться с технической документацией к электронным базам данных;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9) составлять протоколы об административных правонарушениях в случаях и порядке, предусмотренных законодательством Российск</w:t>
      </w:r>
      <w:r>
        <w:t>ой Федерации.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309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пунктом 2 части 1</w:t>
        </w:r>
      </w:hyperlink>
      <w:r>
        <w:t xml:space="preserve"> наст</w:t>
      </w:r>
      <w:r>
        <w:t>оящей статьи, должны незамедлительно (в течение 24 часов) в письменной форме уведомить об этом председателя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В уведомлении указываются произведенные действия, обстоятельства, послужившие основанием для указанных действий. К уведом</w:t>
      </w:r>
      <w:r>
        <w:t>лению прилагается копия соответствующего акта опечатывания касс, кассовых и служебных помещений, складов и архивов, изъятия документов и материалов.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В случае невозможности вручения письменного уведомления в указанный срок председатель контрольно-счетной па</w:t>
      </w:r>
      <w:r>
        <w:t>латы уведомляется о произведенных действиях иным способом с использованием телефонной, факсимильной или другого вида связи с указанием причины невозможности его вручения. После устранения (прекращения) указанной причины уведомление вручается в письменной ф</w:t>
      </w:r>
      <w:r>
        <w:t>орме.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Председатель контрольно-счетной палаты в течение трех дней со дня поступления к нему уведомления проверяет обоснованность опечатывания касс, кассовых и служебных помещений, складов и архивов, изъятия документов и материалов.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Руководители проверяемых </w:t>
      </w:r>
      <w:r>
        <w:t>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"И</w:t>
      </w:r>
      <w:r>
        <w:t>нтернет".</w:t>
      </w:r>
    </w:p>
    <w:p w:rsidR="009963B5" w:rsidRDefault="00223EA8">
      <w:pPr>
        <w:pStyle w:val="ConsPlusNormal0"/>
        <w:jc w:val="both"/>
      </w:pPr>
      <w:r>
        <w:t>(абзац введен Законом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</w:t>
      </w:r>
      <w:r>
        <w:t>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Должностные лица контрольно-счетной палаты обязаны сохранять государственную, слу</w:t>
      </w:r>
      <w:r>
        <w:t>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</w:t>
      </w:r>
      <w:r>
        <w:t>оверно отражать их результаты в соответствующих актах, отчетах и заключениях.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>
        <w:t>результатов</w:t>
      </w:r>
      <w:proofErr w:type="gramEnd"/>
      <w:r>
        <w:t xml:space="preserve"> проводимы</w:t>
      </w:r>
      <w:r>
        <w:t>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Председатель, заместитель председателя и аудиторы контрольно-счетной палаты вправе участвовать в заседаниях Законодательного</w:t>
      </w:r>
      <w:r>
        <w:t xml:space="preserve"> Собрания Кемеровской области - Кузбасса, его комитетов и рабочих групп, заседаниях Правительства Кемеровской области - Кузбасса и иных исполнительных органов Кемеровской области - Кузбасса, а также в заседаниях координационных и совещательных органов при </w:t>
      </w:r>
      <w:r>
        <w:t>Губернаторе Кемеровской области.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06.04.2023 N 18-ОЗ)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18. Представление информации контрольно-счетной палате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bookmarkStart w:id="8" w:name="P331"/>
      <w:bookmarkEnd w:id="8"/>
      <w:r>
        <w:t>1. Органы государственной власти и государственные органы Кемеровской области, органы управления государственного внебюджетного фонда, органы местного самоуправления и организации, в отношении которых контрольно-счетная палата вправе осуществлять внешний г</w:t>
      </w:r>
      <w:r>
        <w:t>осударственный финансовый контроль или которые обладают информацией, необходимой для осуществления внешнего государственного финансового контроля, их должностные лица, а также территориальные органы федеральных органов исполнительной власти и их структурны</w:t>
      </w:r>
      <w:r>
        <w:t>е подразделения в 14-дневный срок обязаны представлять контрольно-счетной палате по ее запросам, направляемым в порядке, установленном Регламентом контрольно-счетной палаты, информацию, документы и материалы, необходимые для проведения контрольных и экспер</w:t>
      </w:r>
      <w:r>
        <w:t>тно-аналитических мероприятий, если иной срок не указан в самом запросе.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При этом установленный срок должен быть не менее трех рабочих дней.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Непредставление или несвоевременное предста</w:t>
      </w:r>
      <w:r>
        <w:t xml:space="preserve">вление органами и организациями, указанными в </w:t>
      </w:r>
      <w:hyperlink w:anchor="P331" w:tooltip="1. Органы государственной власти и государственные органы Кемеровской области, органы управления государственного внебюджетного фонда, органы местного самоуправления и организации, в отношении которых контрольно-счетная палата вправе осуществлять внешний госуд">
        <w:r>
          <w:rPr>
            <w:color w:val="0000FF"/>
          </w:rPr>
          <w:t>части 1</w:t>
        </w:r>
      </w:hyperlink>
      <w:r>
        <w:t xml:space="preserve"> настоящей статьи, в контрольно-счетную палату по ее запросу информации, документов и материалов, необходимых для проведения контрольных и экспертно-аналитических мер</w:t>
      </w:r>
      <w:r>
        <w:t>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</w:t>
      </w:r>
      <w:r>
        <w:t>ательством Кемеровской области.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При осуществлении внешнего государственного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</w:t>
      </w:r>
      <w:r>
        <w:t>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9963B5" w:rsidRDefault="00223EA8">
      <w:pPr>
        <w:pStyle w:val="ConsPlusNormal0"/>
        <w:jc w:val="both"/>
      </w:pPr>
      <w:r>
        <w:t>(п. 3 введен Законом Кемеровской области -</w:t>
      </w:r>
      <w:r>
        <w:t xml:space="preserve"> Кузбасса от 12.10.2021 N 94-ОЗ)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19. Представления и предписания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по результатам проведения контрольных мероприятий вправе вносить в органы государственной власти и государственные органы Кемер</w:t>
      </w:r>
      <w:r>
        <w:t>овской области,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</w:t>
      </w:r>
      <w:r>
        <w:t>ального ущерба Кемеровской области - Кузбассу,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</w:t>
      </w:r>
      <w:r>
        <w:t>й.</w:t>
      </w:r>
    </w:p>
    <w:p w:rsidR="009963B5" w:rsidRDefault="00223EA8">
      <w:pPr>
        <w:pStyle w:val="ConsPlusNormal0"/>
        <w:jc w:val="both"/>
      </w:pPr>
      <w:r>
        <w:t>(в ред. Законов Кемеровской области - Кузбасса от 19.12.2019 N 141-ОЗ,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Представление контрольно-счетной палаты подписывается председателем контрольно-счетной палаты, а в отсутствие председателя заместителем председателя.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Орг</w:t>
      </w:r>
      <w:r>
        <w:t>аны государственной власти и государственные органы Кемеровской области, 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</w:t>
      </w:r>
      <w:r>
        <w:t>едомить в письменной форме контрольно-счетную палату о принятых по результатам выполнения представления решениях и мерах.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3-1. Срок выполнения представления может быть продлен по решению </w:t>
      </w:r>
      <w:r>
        <w:t>контрольно-счетной палаты, но не более одного раза.</w:t>
      </w:r>
    </w:p>
    <w:p w:rsidR="009963B5" w:rsidRDefault="00223EA8">
      <w:pPr>
        <w:pStyle w:val="ConsPlusNormal0"/>
        <w:jc w:val="both"/>
      </w:pPr>
      <w:r>
        <w:t>(п. 3-1 введен Законом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В случае выявления нарушений, требующих безотлагательных мер по их пресечению и предупреждению, невыполнения представлений к</w:t>
      </w:r>
      <w:r>
        <w:t>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государственной власти и государственные органы Кемеровской области</w:t>
      </w:r>
      <w:r>
        <w:t>,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9963B5" w:rsidRDefault="00223EA8">
      <w:pPr>
        <w:pStyle w:val="ConsPlusNormal0"/>
        <w:jc w:val="both"/>
      </w:pPr>
      <w:r>
        <w:t>(п. 4 в ред. Закона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Предписание контрольно-счетной палаты должно содержат</w:t>
      </w:r>
      <w:r>
        <w:t>ь указание на конкретные допущенные нарушения и конкретные основания вынесения предписания.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Предписание контрольно-счетной палаты подписывается председателем контрольно-счетной палаты, а в отсутствие председателя заместителем председателя.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9963B5" w:rsidRDefault="00223EA8">
      <w:pPr>
        <w:pStyle w:val="ConsPlusNormal0"/>
        <w:jc w:val="both"/>
      </w:pPr>
      <w:r>
        <w:t>(в ред. Закона</w:t>
      </w:r>
      <w:r>
        <w:t xml:space="preserve">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9963B5" w:rsidRDefault="00223EA8">
      <w:pPr>
        <w:pStyle w:val="ConsPlusNormal0"/>
        <w:jc w:val="both"/>
      </w:pPr>
      <w:r>
        <w:t xml:space="preserve">(п. 8 в ред. Закона Кемеровской области - </w:t>
      </w:r>
      <w:r>
        <w:t>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9. В случае, если при проведении контрольных мероприятий выявлены факты незаконного использования средств областного бюджета, местного бюджета, а также средств бюджета территориального государственного внебюджетного фонда, в</w:t>
      </w:r>
      <w:r>
        <w:t xml:space="preserve">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</w:t>
      </w:r>
      <w:r>
        <w:t>тной палате информацию о ходе рассмотрения и принятых решениях по переданным контрольно-счетной палатой материалам в соответствии с законодательством Российской Федерации.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02.04.2019 N 19-ОЗ)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 xml:space="preserve">Статья 20. Гарантии прав </w:t>
      </w:r>
      <w:r>
        <w:t>проверяемых органов и организаций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</w:t>
      </w:r>
      <w:r>
        <w:t>анизаций, представленные в срок до пяти рабочих дней со дня получения акта, прилагаются к актам и в дальнейшем являются их неотъемлемой частью.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2. Проверяемые органы и организации и их должностные лица вправе обратиться с жалобой на действия (бездействие) </w:t>
      </w:r>
      <w:r>
        <w:t>контрольно-счетной палаты в Законодательное Собрание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21. Взаимодействие контрольно-счетной палаты с государственными и муниципальными органами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bookmarkStart w:id="9" w:name="P366"/>
      <w:bookmarkEnd w:id="9"/>
      <w:r>
        <w:t>1.</w:t>
      </w:r>
      <w:r>
        <w:t xml:space="preserve"> Контрольно-счетная палата при осуществлении своей деятельности имеет право взаимодействовать со всеми органами государственной власти и государственными органами Кемеровской области, территориальными управлениями Центрального банка Российской Федерации, т</w:t>
      </w:r>
      <w:r>
        <w:t>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 и Кемеровской области, заключать с ними соглашения о сотрудничестве.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1-1. Конт</w:t>
      </w:r>
      <w:r>
        <w:t>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</w:t>
      </w:r>
      <w:r>
        <w:t>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 в пределах средств областного бюджета, предусмотренных на содержание контрольно-счетной палаты.</w:t>
      </w:r>
    </w:p>
    <w:p w:rsidR="009963B5" w:rsidRDefault="00223EA8">
      <w:pPr>
        <w:pStyle w:val="ConsPlusNormal0"/>
        <w:jc w:val="both"/>
      </w:pPr>
      <w:r>
        <w:t>(п. 1-1 в</w:t>
      </w:r>
      <w:r>
        <w:t>веден Законом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bookmarkStart w:id="10" w:name="P369"/>
      <w:bookmarkEnd w:id="10"/>
      <w:r>
        <w:t>2. Контрольно-счетная палата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</w:t>
      </w:r>
      <w:r>
        <w:t xml:space="preserve">и муниципальных образований, расположенных на территории Кемеровской области, со Счетной палатой Российской Федерации, заключать с ними соглашения о сотрудничестве и взаимодействии, вступать в объединения (ассоциации) контрольно-счетных органов Российской </w:t>
      </w:r>
      <w:r>
        <w:t>Федерации, объединения (ассоциации) контрольно-счетных органов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3. В целях координации своей деятельности контрольно-счетная палата и иные государственные </w:t>
      </w:r>
      <w:r>
        <w:t>органы Кемеровской области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4. Контрольно-счетная палата по письменному обращению Счетной палаты Российской Федер</w:t>
      </w:r>
      <w:r>
        <w:t>ации, контрольно-счетных органов других субъектов Российской Федерации может принимать участие в проводимых ими контрольных и экспертно-аналитических мероприятиях.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5. Контрольно-счетная палата вправе устанавливать и поддерживать связи со счетными и контрол</w:t>
      </w:r>
      <w:r>
        <w:t>ьными палатами и органами парламентского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</w:t>
      </w:r>
      <w:r>
        <w:t>заимодействии, вступать в указанные международные объединения органов финансового контроля.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6. Контрольно-счетная палата вправе: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1) организовывать взаимодействие с контрольно-счетными органами муниципальных образований, в том числе при проведении на террит</w:t>
      </w:r>
      <w:r>
        <w:t>ориях соответствующих муниципальных образований совместных контрольных и экспертно-аналитических мероприятий;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2) оказывать контрольно-счетным органам муниципальных образований организационную, правовую, информационную, методическую и иную помощь;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3) содействовать получению профессионального образования и дополнительного профессионального образования работников контрольно-счетных органов муниципальных образований;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11.03.2014 N 14-ОЗ)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4) осуществлять совместно с </w:t>
      </w:r>
      <w:r>
        <w:t>контрольно-счетными органами муниципальных образований планирование совместных контрольных и экспертно-аналитических мероприятий и организовывать их проведение;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5) по обращению контрольно-счетных органов муниципальных образований или представительных орган</w:t>
      </w:r>
      <w:r>
        <w:t>ов муниципальных образований осуществлять анализ деятельности контрольно-счетных органов муниципальных образований и давать рекомендации по повышению эффективности их работы;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6) по обращениям представительных органов муниципальных образований давать заключ</w:t>
      </w:r>
      <w:r>
        <w:t>ения о соответствии кандидатур на должность председателя контрольно-счетного органа муниципального образования требованиям, установленным Федеральным законом. Порядок проведения проверки соответствия кандидатур на должность председателя контрольно-счетного</w:t>
      </w:r>
      <w:r>
        <w:t xml:space="preserve"> органа муниципального образования требованиям, установленным Федеральным законом, устанавливается контрольно-счетной палатой.</w:t>
      </w:r>
    </w:p>
    <w:p w:rsidR="009963B5" w:rsidRDefault="00223EA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6 введен Законом Кемеровской области - Кузбасса от 12.10.2021 N 94-ОЗ)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7. Должностные лица контрольно-счетной палаты могут б</w:t>
      </w:r>
      <w:r>
        <w:t>ыть привлечены к проверкам и ревизиям правоохранительными и другими контролирующими органами в качестве специалистов с разрешения председателя контрольно-счетной палаты.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8. Контрольно-счетная палата использует материалы других органов, в том числе обозначе</w:t>
      </w:r>
      <w:r>
        <w:t xml:space="preserve">нных в </w:t>
      </w:r>
      <w:hyperlink w:anchor="P366" w:tooltip="1. Контрольно-счетная палата при осуществлении своей деятельности имеет право взаимодействовать со всеми органами государственной власти и государственными органами Кемеровской области, территориальными управлениями Центрального банка Российской Федерации, тер">
        <w:r>
          <w:rPr>
            <w:color w:val="0000FF"/>
          </w:rPr>
          <w:t>частях 1</w:t>
        </w:r>
      </w:hyperlink>
      <w:r>
        <w:t xml:space="preserve"> и </w:t>
      </w:r>
      <w:hyperlink w:anchor="P369" w:tooltip="2. Контрольно-счетная палата при осуществлении своей деятельности вправе взаимодействовать с контрольно-счетными органами других субъектов Российской Федерации, контрольно-счетными органами муниципальных образований, расположенных на территории Кемеровской обл">
        <w:r>
          <w:rPr>
            <w:color w:val="0000FF"/>
          </w:rPr>
          <w:t>2</w:t>
        </w:r>
      </w:hyperlink>
      <w:r>
        <w:t xml:space="preserve"> настоящей статьи, для реализации полномочий контрольно-счетной палаты, предусмотренных </w:t>
      </w:r>
      <w:hyperlink w:anchor="P209" w:tooltip="Статья 10. Полномочия контрольно-счетной палаты">
        <w:r>
          <w:rPr>
            <w:color w:val="0000FF"/>
          </w:rPr>
          <w:t>статьей 10</w:t>
        </w:r>
      </w:hyperlink>
      <w:r>
        <w:t xml:space="preserve"> настоящего Закона.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Контрольно-счетная палата обеспечивает режим использования указанных материалов, предусмотренный в предоставившей их организации.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9. Контрольно-счетная палата или Законодательное Собрание Кемеровской области - Кузбасса вп</w:t>
      </w:r>
      <w:r>
        <w:t>раве обратиться в Счетную палату Российской Федерации за заключением о соответствии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</w:t>
      </w:r>
    </w:p>
    <w:p w:rsidR="009963B5" w:rsidRDefault="00223EA8">
      <w:pPr>
        <w:pStyle w:val="ConsPlusNormal0"/>
        <w:jc w:val="both"/>
      </w:pPr>
      <w:r>
        <w:t>(п. 9</w:t>
      </w:r>
      <w:r>
        <w:t xml:space="preserve"> в ред. Закона Кемеровской области - Кузбасса от 12.10.2021 N 94-ОЗ)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22. Обеспечение доступа к информации о деятельности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Контрольно-счетная палата в целях обеспечения доступа к информации о своей деятельности размещает</w:t>
      </w:r>
      <w:r>
        <w:t xml:space="preserve"> на своем официальном сайте в информационно-телекоммуникационной сети "Интернет" (далее - сеть "Интернет")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</w:t>
      </w:r>
      <w:r>
        <w:t xml:space="preserve">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9963B5" w:rsidRDefault="00223EA8">
      <w:pPr>
        <w:pStyle w:val="ConsPlusNormal0"/>
        <w:jc w:val="both"/>
      </w:pPr>
      <w:r>
        <w:t>(в ред. Закона Кемеровской области от 02.03.2016 N 11-ОЗ)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Контрольно-счетная палата ежегодно представляет от</w:t>
      </w:r>
      <w:r>
        <w:t xml:space="preserve">чет о своей деятельности Законодательному Собранию Кемеровской области - Кузбасса. Указанный отчет опубликовывается в средствах массовой информации и размещается в сети "Интернет" только после его рассмотрения Законодательным Собранием Кемеровской области </w:t>
      </w:r>
      <w:r>
        <w:t>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Губернатор Кемеровской области, председатель Законодательного Собрания Кемеровской области - Кузбасса вправе получить информацию об основных результатах деятельности контроль</w:t>
      </w:r>
      <w:r>
        <w:t>но-счетной палаты. Указанная информация представляется в течение 30 дней после поступления соответствующего обращения.</w:t>
      </w:r>
    </w:p>
    <w:p w:rsidR="009963B5" w:rsidRDefault="00223EA8">
      <w:pPr>
        <w:pStyle w:val="ConsPlusNormal0"/>
        <w:jc w:val="both"/>
      </w:pPr>
      <w:r>
        <w:t>(абзац введен Законом Кемеровской области от 02.04.2019 N 19-ОЗ; в ред. Закона Кемеровской области - Кузбасса от 19.12.2019 N 141-ОЗ)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3. Порядок опубликования в средствах массовой информации и размещения в сети "Интернет" информации о деятельности контрольно-счетной палаты осуществляется в соответствии с Регламентом контрольно-счетной палаты.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23. Финансовое обеспечение деятельнос</w:t>
      </w:r>
      <w:r>
        <w:t>ти контрольно-счетной палаты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>1. В целях обеспечения независимой организационной и функциональной деятельности контрольно-счетной палаты по исполнению возложенных на нее задач установить, что финансовое обеспечение деятельности контрольно-счетной палаты пр</w:t>
      </w:r>
      <w:r>
        <w:t>едусматривается и осуществляется в объеме, позволяющем обеспечить исполнение возложенных на нее полномочий, за счет средств областного бюджета в соответствии с действующем законодательством.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Контроль за использованием контрольно-счетной палатой бюджетных средств и государственного имущества осуществляется на основании постановлений Законодательного Собрания Кемеровской области - Кузбасса.</w:t>
      </w:r>
    </w:p>
    <w:p w:rsidR="009963B5" w:rsidRDefault="00223EA8">
      <w:pPr>
        <w:pStyle w:val="ConsPlusNormal0"/>
        <w:jc w:val="both"/>
      </w:pPr>
      <w:r>
        <w:t>(в ред. Закона Кемеровской области - Кузбасса от 19.</w:t>
      </w:r>
      <w:r>
        <w:t>12.2019 N 141-ОЗ)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Title0"/>
        <w:ind w:firstLine="540"/>
        <w:jc w:val="both"/>
        <w:outlineLvl w:val="0"/>
      </w:pPr>
      <w:r>
        <w:t>Статья 24. Заключительные и переходные положения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ind w:firstLine="540"/>
        <w:jc w:val="both"/>
      </w:pPr>
      <w:r>
        <w:t xml:space="preserve">1. Настоящий Закон вступает в силу с 1 октября 2011 года, за исключением </w:t>
      </w:r>
      <w:hyperlink w:anchor="P53" w:tooltip="3. Председателем контрольно-счетной палаты в составе палаты создаются четыре инспекции по основным направлениям деятельности палаты.">
        <w:r>
          <w:rPr>
            <w:color w:val="0000FF"/>
          </w:rPr>
          <w:t>пункта 3 статьи 4</w:t>
        </w:r>
      </w:hyperlink>
      <w:r>
        <w:t xml:space="preserve"> настоящего Закона.</w:t>
      </w:r>
    </w:p>
    <w:p w:rsidR="009963B5" w:rsidRDefault="00223EA8">
      <w:pPr>
        <w:pStyle w:val="ConsPlusNormal0"/>
        <w:spacing w:before="240"/>
        <w:ind w:firstLine="540"/>
        <w:jc w:val="both"/>
      </w:pPr>
      <w:hyperlink w:anchor="P53" w:tooltip="3. Председателем контрольно-счетной палаты в составе палаты создаются четыре инспекции по основным направлениям деятельности палаты.">
        <w:r>
          <w:rPr>
            <w:color w:val="0000FF"/>
          </w:rPr>
          <w:t>Пункт</w:t>
        </w:r>
        <w:r>
          <w:rPr>
            <w:color w:val="0000FF"/>
          </w:rPr>
          <w:t xml:space="preserve"> 3 статьи 4</w:t>
        </w:r>
      </w:hyperlink>
      <w:r>
        <w:t xml:space="preserve"> настоящего Закона вступает в силу с 1 ноября 2011 года.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Закон Кемеровской области от 25.08.98 N 42-ОЗ "О контрольно-счетной палате Кемеровской области" (Кузбасс, 1998, 4 с</w:t>
      </w:r>
      <w:r>
        <w:t>ентября);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Закон Кемеровской области от 22.06.2002 N 48-ОЗ "О внесении изменений и дополнений в Закон Кемеровской области от 25.08.98 N 42-ОЗ "О контрольно-счетной палате Кемеровской области" (Кузбасс, 2002, 19 июля);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Закон Кемеровской области от 17.04.2006</w:t>
      </w:r>
      <w:r>
        <w:t xml:space="preserve"> N 44-ОЗ "О внесении изменений и дополнений в Закон Кемеровской области от 25.08.98 N 42-ОЗ "О контрольно-счетной палате Кемеровской области" (Кузбасс, 2006, 19 апреля);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 xml:space="preserve">абзац утратил силу с 31.12.2022. - Закон Кемеровской области - Кузбасса от 22.12.2022 </w:t>
      </w:r>
      <w:r>
        <w:t>N 160-ОЗ;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Закон Кемеровской области от 18.12.2008 N 110-ОЗ "О внесении изменений в Закон Кемеровской области "О контрольно-счетной палате Кемеровской области" (Кузбасс, 2008, 19 декабря);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статью 3 Закона Кемеровской области от 06.03.2009 N 17-ОЗ "О внесени</w:t>
      </w:r>
      <w:r>
        <w:t>и изменений в некоторые законодательные акты Кемеровской области" (Законодательный вестник Совета народных депутатов Кемеровской области, 2009, N 84).</w:t>
      </w:r>
    </w:p>
    <w:p w:rsidR="009963B5" w:rsidRDefault="00223EA8">
      <w:pPr>
        <w:pStyle w:val="ConsPlusNormal0"/>
        <w:spacing w:before="240"/>
        <w:ind w:firstLine="540"/>
        <w:jc w:val="both"/>
      </w:pPr>
      <w:r>
        <w:t>3 - 5. Утратили силу. - Закон Кемеровской области от 26.04.2012 N 27-ОЗ.</w:t>
      </w:r>
    </w:p>
    <w:p w:rsidR="009963B5" w:rsidRDefault="009963B5">
      <w:pPr>
        <w:pStyle w:val="ConsPlusNormal0"/>
        <w:jc w:val="both"/>
      </w:pPr>
    </w:p>
    <w:p w:rsidR="009963B5" w:rsidRDefault="00223EA8">
      <w:pPr>
        <w:pStyle w:val="ConsPlusNormal0"/>
        <w:jc w:val="right"/>
      </w:pPr>
      <w:r>
        <w:t>Губернатор</w:t>
      </w:r>
    </w:p>
    <w:p w:rsidR="009963B5" w:rsidRDefault="00223EA8">
      <w:pPr>
        <w:pStyle w:val="ConsPlusNormal0"/>
        <w:jc w:val="right"/>
      </w:pPr>
      <w:r>
        <w:t>Кемеровской области</w:t>
      </w:r>
    </w:p>
    <w:p w:rsidR="009963B5" w:rsidRDefault="00223EA8">
      <w:pPr>
        <w:pStyle w:val="ConsPlusNormal0"/>
        <w:jc w:val="right"/>
      </w:pPr>
      <w:r>
        <w:t>А.М.ТУЛЕЕВ</w:t>
      </w:r>
    </w:p>
    <w:p w:rsidR="009963B5" w:rsidRDefault="00223EA8">
      <w:pPr>
        <w:pStyle w:val="ConsPlusNormal0"/>
      </w:pPr>
      <w:r>
        <w:t>г. Кемерово</w:t>
      </w:r>
    </w:p>
    <w:p w:rsidR="009963B5" w:rsidRDefault="00223EA8">
      <w:pPr>
        <w:pStyle w:val="ConsPlusNormal0"/>
        <w:spacing w:before="240"/>
      </w:pPr>
      <w:r>
        <w:t>29 сентября 2011 года</w:t>
      </w:r>
    </w:p>
    <w:p w:rsidR="009963B5" w:rsidRDefault="00223EA8">
      <w:pPr>
        <w:pStyle w:val="ConsPlusNormal0"/>
        <w:spacing w:before="240"/>
      </w:pPr>
      <w:r>
        <w:t>N 95-ОЗ</w:t>
      </w:r>
    </w:p>
    <w:p w:rsidR="009963B5" w:rsidRDefault="009963B5">
      <w:pPr>
        <w:pStyle w:val="ConsPlusNormal0"/>
        <w:jc w:val="both"/>
      </w:pPr>
    </w:p>
    <w:p w:rsidR="009963B5" w:rsidRDefault="009963B5">
      <w:pPr>
        <w:pStyle w:val="ConsPlusNormal0"/>
        <w:jc w:val="both"/>
      </w:pPr>
    </w:p>
    <w:p w:rsidR="009963B5" w:rsidRDefault="009963B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963B5">
      <w:footerReference w:type="firs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3EA8">
      <w:r>
        <w:separator/>
      </w:r>
    </w:p>
  </w:endnote>
  <w:endnote w:type="continuationSeparator" w:id="0">
    <w:p w:rsidR="00000000" w:rsidRDefault="0022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B5" w:rsidRDefault="009963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63B5" w:rsidRDefault="00223E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3EA8">
      <w:r>
        <w:separator/>
      </w:r>
    </w:p>
  </w:footnote>
  <w:footnote w:type="continuationSeparator" w:id="0">
    <w:p w:rsidR="00000000" w:rsidRDefault="0022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B5"/>
    <w:rsid w:val="00223EA8"/>
    <w:rsid w:val="004E3990"/>
    <w:rsid w:val="0099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D6BC1-19FC-4BC4-B270-BA3BE391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23E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EA8"/>
  </w:style>
  <w:style w:type="paragraph" w:styleId="a5">
    <w:name w:val="footer"/>
    <w:basedOn w:val="a"/>
    <w:link w:val="a6"/>
    <w:uiPriority w:val="99"/>
    <w:unhideWhenUsed/>
    <w:rsid w:val="00223E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10815</Words>
  <Characters>61650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Кемеровской области от 29.09.2011 N 95-ОЗ
(ред. от 06.12.2023)
"О контрольно-счетной палате Кемеровской области - Кузбасса"
(принят Советом народных депутатов Кемеровской области 28.09.2011)
(с изм. и доп., вступающими в силу с 01.01.2024)</vt:lpstr>
    </vt:vector>
  </TitlesOfParts>
  <Company>КонсультантПлюс Версия 4024.00.50</Company>
  <LinksUpToDate>false</LinksUpToDate>
  <CharactersWithSpaces>72321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Кемеровской области от 29.09.2011 N 95-ОЗ
(ред. от 06.12.2023)
"О контрольно-счетной палате Кемеровской области - Кузбасса"
(принят Советом народных депутатов Кемеровской области 28.09.2011)
(с изм. и доп., вступающими в силу с 01.01.2024)</dc:title>
  <dc:creator>Евгений Н. Мамонтов</dc:creator>
  <cp:lastModifiedBy>Евгений Н. Мамонтов</cp:lastModifiedBy>
  <cp:revision>2</cp:revision>
  <dcterms:created xsi:type="dcterms:W3CDTF">2025-11-01T04:12:00Z</dcterms:created>
  <dcterms:modified xsi:type="dcterms:W3CDTF">2025-11-01T04:12:00Z</dcterms:modified>
</cp:coreProperties>
</file>