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194F" w14:textId="0EC335DB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646998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14:paraId="36A3D56D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46998">
        <w:rPr>
          <w:rFonts w:ascii="Times New Roman" w:hAnsi="Times New Roman" w:cs="Times New Roman"/>
          <w:sz w:val="28"/>
          <w:szCs w:val="28"/>
        </w:rPr>
        <w:tab/>
        <w:t xml:space="preserve">       контрольно-счетной палаты </w:t>
      </w:r>
    </w:p>
    <w:p w14:paraId="463F7563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</w:r>
      <w:r w:rsidRPr="00646998">
        <w:rPr>
          <w:rFonts w:ascii="Times New Roman" w:hAnsi="Times New Roman" w:cs="Times New Roman"/>
          <w:sz w:val="28"/>
          <w:szCs w:val="28"/>
        </w:rPr>
        <w:tab/>
        <w:t xml:space="preserve">       Кемеровской области- Кузбасса</w:t>
      </w:r>
    </w:p>
    <w:p w14:paraId="0B87390D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45248" w14:textId="77777777" w:rsidR="00042B94" w:rsidRPr="00646998" w:rsidRDefault="00042B94" w:rsidP="00F36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14:paraId="03F57498" w14:textId="77777777" w:rsidR="00042B94" w:rsidRPr="00646998" w:rsidRDefault="00042B94" w:rsidP="00F36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(фамилия, имя, отчество)</w:t>
      </w:r>
    </w:p>
    <w:p w14:paraId="7A8695ED" w14:textId="77777777" w:rsidR="00042B94" w:rsidRPr="00646998" w:rsidRDefault="00042B94" w:rsidP="00F36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</w:t>
      </w:r>
    </w:p>
    <w:p w14:paraId="18329378" w14:textId="77777777" w:rsidR="00042B94" w:rsidRPr="00646998" w:rsidRDefault="00042B94" w:rsidP="00F36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</w:t>
      </w:r>
    </w:p>
    <w:p w14:paraId="67502B7F" w14:textId="77777777" w:rsidR="00042B94" w:rsidRPr="00646998" w:rsidRDefault="00042B94" w:rsidP="00F36171">
      <w:pPr>
        <w:tabs>
          <w:tab w:val="left" w:pos="52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(тел., </w:t>
      </w:r>
      <w:proofErr w:type="spellStart"/>
      <w:r w:rsidRPr="0064699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46998">
        <w:rPr>
          <w:rFonts w:ascii="Times New Roman" w:hAnsi="Times New Roman" w:cs="Times New Roman"/>
          <w:sz w:val="24"/>
          <w:szCs w:val="24"/>
        </w:rPr>
        <w:t>)</w:t>
      </w:r>
      <w:r w:rsidRPr="00646998">
        <w:rPr>
          <w:rFonts w:ascii="Times New Roman" w:hAnsi="Times New Roman" w:cs="Times New Roman"/>
          <w:sz w:val="24"/>
          <w:szCs w:val="24"/>
        </w:rPr>
        <w:tab/>
      </w:r>
    </w:p>
    <w:p w14:paraId="09A19D3A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977BD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41353F2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82CEE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для замещения вакантной должности</w:t>
      </w:r>
    </w:p>
    <w:p w14:paraId="47305AE9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1C7C2E" w14:textId="71F5DD1C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>(наименование вакантной должности)</w:t>
      </w:r>
    </w:p>
    <w:p w14:paraId="50D4BAE4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128FED" w14:textId="0030711D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p w14:paraId="3F283B6F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7CDDFB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5C92B1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746618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7D7FBD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A210B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2835A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"___"_________________ 20__ г.</w:t>
      </w:r>
    </w:p>
    <w:p w14:paraId="3AA6042A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FA8B63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________________(_____________________________)</w:t>
      </w:r>
    </w:p>
    <w:p w14:paraId="5FC21D6B" w14:textId="77777777" w:rsidR="00042B94" w:rsidRPr="00646998" w:rsidRDefault="00042B94" w:rsidP="00042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6469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(расшифровка подписи)</w:t>
      </w:r>
    </w:p>
    <w:p w14:paraId="7DD7CB0A" w14:textId="77777777" w:rsidR="008D1AF1" w:rsidRDefault="008D1AF1"/>
    <w:sectPr w:rsidR="008D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94"/>
    <w:rsid w:val="00042B94"/>
    <w:rsid w:val="008D1AF1"/>
    <w:rsid w:val="00F3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3DED"/>
  <w15:chartTrackingRefBased/>
  <w15:docId w15:val="{78087A1B-DB84-4A8A-8050-4CDBD5A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94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Лямкина</dc:creator>
  <cp:keywords/>
  <dc:description/>
  <cp:lastModifiedBy>Татьяна В. Лямкина</cp:lastModifiedBy>
  <cp:revision>2</cp:revision>
  <dcterms:created xsi:type="dcterms:W3CDTF">2024-10-15T10:12:00Z</dcterms:created>
  <dcterms:modified xsi:type="dcterms:W3CDTF">2024-10-16T02:04:00Z</dcterms:modified>
</cp:coreProperties>
</file>